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C4C4" w14:textId="77777777" w:rsidR="001824BE" w:rsidRDefault="007D1954">
      <w:pPr>
        <w:pStyle w:val="Heading1"/>
      </w:pPr>
      <w:r>
        <w:t>Meadow Creek HOA Board Meeting Minutes</w:t>
      </w:r>
    </w:p>
    <w:p w14:paraId="673780E5" w14:textId="46FD7E82" w:rsidR="001824BE" w:rsidRDefault="007D1954">
      <w:r>
        <w:t xml:space="preserve">Date: </w:t>
      </w:r>
      <w:r w:rsidR="007E1726">
        <w:t>January 7, 2026</w:t>
      </w:r>
    </w:p>
    <w:p w14:paraId="5758CE65" w14:textId="77777777" w:rsidR="001824BE" w:rsidRDefault="007D1954">
      <w:r>
        <w:t>Location: Meadow Creek HOA</w:t>
      </w:r>
    </w:p>
    <w:p w14:paraId="04F2E68A" w14:textId="72AA2525" w:rsidR="001824BE" w:rsidRDefault="007D1954">
      <w:r>
        <w:t xml:space="preserve">Time: </w:t>
      </w:r>
      <w:r w:rsidR="007E1726">
        <w:t>6:00 p.m.</w:t>
      </w:r>
    </w:p>
    <w:p w14:paraId="7582FA8C" w14:textId="77777777" w:rsidR="001824BE" w:rsidRDefault="007D1954">
      <w:pPr>
        <w:pStyle w:val="Heading2"/>
      </w:pPr>
      <w:r>
        <w:t>Attendance</w:t>
      </w:r>
    </w:p>
    <w:p w14:paraId="3CD2B276" w14:textId="539CA061" w:rsidR="001824BE" w:rsidRDefault="007E1726">
      <w:r>
        <w:t xml:space="preserve">Nick Donlon, Kim Barickman, Shawn Davis, David Shipley, Cindy Graham, </w:t>
      </w:r>
      <w:r w:rsidRPr="006F2448">
        <w:rPr>
          <w:strike/>
        </w:rPr>
        <w:t>Theresa Frazier</w:t>
      </w:r>
      <w:r w:rsidR="006F2448">
        <w:rPr>
          <w:strike/>
        </w:rPr>
        <w:t xml:space="preserve">, </w:t>
      </w:r>
      <w:r w:rsidR="006F2448" w:rsidRPr="006F2448">
        <w:t>Phyllis Fogle, Ken Switzer, Jay Pathower</w:t>
      </w:r>
    </w:p>
    <w:p w14:paraId="7A153E64" w14:textId="77777777" w:rsidR="001824BE" w:rsidRDefault="007D1954">
      <w:pPr>
        <w:pStyle w:val="Heading2"/>
      </w:pPr>
      <w:r>
        <w:t>Call to Order</w:t>
      </w:r>
    </w:p>
    <w:p w14:paraId="1C078741" w14:textId="61E9A773" w:rsidR="001824BE" w:rsidRDefault="007D1954">
      <w:r>
        <w:t xml:space="preserve">The meeting was called to order at </w:t>
      </w:r>
      <w:r w:rsidR="007E1726">
        <w:t>6:00 p.m.</w:t>
      </w:r>
    </w:p>
    <w:p w14:paraId="67DC8514" w14:textId="77777777" w:rsidR="001824BE" w:rsidRDefault="007D1954">
      <w:pPr>
        <w:pStyle w:val="Heading2"/>
      </w:pPr>
      <w:r>
        <w:t>Treasurer’s Report</w:t>
      </w:r>
    </w:p>
    <w:p w14:paraId="11EA4083" w14:textId="77777777" w:rsidR="001824BE" w:rsidRDefault="007D1954">
      <w:r>
        <w:t>The Treasurer’s Report was presented to the board. A motion to approve the Treasurer’s Report was made by Nick Donlon and seconded by Kim Barickman. The motion carried.</w:t>
      </w:r>
    </w:p>
    <w:p w14:paraId="62B998CF" w14:textId="77777777" w:rsidR="001824BE" w:rsidRDefault="007D1954">
      <w:pPr>
        <w:pStyle w:val="Heading2"/>
      </w:pPr>
      <w:r>
        <w:t>Old Business</w:t>
      </w:r>
    </w:p>
    <w:p w14:paraId="05283863" w14:textId="77777777" w:rsidR="001824BE" w:rsidRDefault="007D1954">
      <w:r>
        <w:t>Road repair and painting were discussed. David Shipley and Shawn Davis will contact the county to follow up on next steps.</w:t>
      </w:r>
    </w:p>
    <w:p w14:paraId="7307D2C0" w14:textId="77777777" w:rsidR="001824BE" w:rsidRDefault="007D1954">
      <w:r>
        <w:t>Cement work outside the community is scheduled to begin within the next two weeks.</w:t>
      </w:r>
    </w:p>
    <w:p w14:paraId="0E2D1713" w14:textId="77777777" w:rsidR="001824BE" w:rsidRDefault="007D1954">
      <w:r>
        <w:t>Shawn Davis will obtain a quote for drainage work within the next two weeks.</w:t>
      </w:r>
    </w:p>
    <w:p w14:paraId="72DAE92C" w14:textId="77777777" w:rsidR="001824BE" w:rsidRDefault="007D1954">
      <w:pPr>
        <w:pStyle w:val="Heading2"/>
      </w:pPr>
      <w:r>
        <w:t>New Business</w:t>
      </w:r>
    </w:p>
    <w:p w14:paraId="533042CE" w14:textId="77777777" w:rsidR="001824BE" w:rsidRDefault="007D1954">
      <w:r>
        <w:t>A new fence proposed by the Fogle family was reviewed and approved.</w:t>
      </w:r>
    </w:p>
    <w:p w14:paraId="7D7FC28E" w14:textId="77777777" w:rsidR="001824BE" w:rsidRDefault="007D1954">
      <w:r>
        <w:t>Cindy Graham will contact Dannette Griego and Adam to determine who may be able to step down from the board in order to reduce the board size to nine members.</w:t>
      </w:r>
    </w:p>
    <w:p w14:paraId="2957CD1B" w14:textId="77777777" w:rsidR="001824BE" w:rsidRDefault="007D1954">
      <w:r>
        <w:t>Shawn Davis moved to accept nominations for Cassie Hart and Theresa Frazier. The motion was seconded by Nick Donlon and approved unanimously.</w:t>
      </w:r>
    </w:p>
    <w:p w14:paraId="286440AE" w14:textId="77777777" w:rsidR="001824BE" w:rsidRDefault="007D1954">
      <w:r>
        <w:t>Approval of the budget was postponed until the February meeting.</w:t>
      </w:r>
    </w:p>
    <w:p w14:paraId="29120BB5" w14:textId="77777777" w:rsidR="001824BE" w:rsidRDefault="007D1954">
      <w:pPr>
        <w:pStyle w:val="Heading2"/>
      </w:pPr>
      <w:r>
        <w:t>Adjournment</w:t>
      </w:r>
    </w:p>
    <w:p w14:paraId="3457F6F2" w14:textId="77777777" w:rsidR="001824BE" w:rsidRDefault="007D1954">
      <w:r>
        <w:t>A motion to adjourn was made by Kim Barickman and seconded by Nick Donlon. The meeting was adjourned.</w:t>
      </w:r>
    </w:p>
    <w:sectPr w:rsidR="001824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120407">
    <w:abstractNumId w:val="8"/>
  </w:num>
  <w:num w:numId="2" w16cid:durableId="1157264537">
    <w:abstractNumId w:val="6"/>
  </w:num>
  <w:num w:numId="3" w16cid:durableId="2079859171">
    <w:abstractNumId w:val="5"/>
  </w:num>
  <w:num w:numId="4" w16cid:durableId="1005323881">
    <w:abstractNumId w:val="4"/>
  </w:num>
  <w:num w:numId="5" w16cid:durableId="603808233">
    <w:abstractNumId w:val="7"/>
  </w:num>
  <w:num w:numId="6" w16cid:durableId="1155146187">
    <w:abstractNumId w:val="3"/>
  </w:num>
  <w:num w:numId="7" w16cid:durableId="456413524">
    <w:abstractNumId w:val="2"/>
  </w:num>
  <w:num w:numId="8" w16cid:durableId="1103957600">
    <w:abstractNumId w:val="1"/>
  </w:num>
  <w:num w:numId="9" w16cid:durableId="56927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4BE"/>
    <w:rsid w:val="0029639D"/>
    <w:rsid w:val="00326F90"/>
    <w:rsid w:val="006F2448"/>
    <w:rsid w:val="007D1954"/>
    <w:rsid w:val="007E1726"/>
    <w:rsid w:val="00A71451"/>
    <w:rsid w:val="00AA1D8D"/>
    <w:rsid w:val="00B47730"/>
    <w:rsid w:val="00CB0664"/>
    <w:rsid w:val="00D477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8E8AC"/>
  <w14:defaultImageDpi w14:val="300"/>
  <w15:docId w15:val="{A30B095A-555A-4BA5-958A-599B3811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Cassie Hart</cp:lastModifiedBy>
  <cp:revision>3</cp:revision>
  <dcterms:created xsi:type="dcterms:W3CDTF">2026-02-02T15:45:00Z</dcterms:created>
  <dcterms:modified xsi:type="dcterms:W3CDTF">2026-02-05T01:05:00Z</dcterms:modified>
  <cp:category/>
</cp:coreProperties>
</file>